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MODELO DE PROPOSTA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16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PROPOSTA Nº _____/2022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Local: _______________________________________________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Data:  _______________________________________________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TEMA: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Desenvolvimento nacional com implementação de Políticas Pública para a Engenharia, Agronomia e Geociências.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Caracterização da Proposta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EIXO REFERENCIAL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(Marque apenas 1 Eixo Referencial com um “X”):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Inovações tecnológicas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107950" cy="107950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98375" y="3732375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107950" cy="107950"/>
                <wp:effectExtent b="0" l="0" r="0" t="0"/>
                <wp:wrapNone/>
                <wp:docPr id="8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" cy="107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Infraestrutura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107950" cy="107950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98375" y="3732375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107950" cy="107950"/>
                <wp:effectExtent b="0" l="0" r="0" t="0"/>
                <wp:wrapNone/>
                <wp:docPr id="9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" cy="107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Atuação profissional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107950" cy="107950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98375" y="3732375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107950" cy="107950"/>
                <wp:effectExtent b="0" l="0" r="0" t="0"/>
                <wp:wrapNone/>
                <wp:docPr id="9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" cy="107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ADERÊNCIA EFD  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ADERÊNCIA ODS 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Caracterização do Proponente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PROPONENTE: 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REPRESENTAÇÃO: 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(Entidade de Classe/Instituição de Ensino)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DESTINATÁRIO: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Encontro Regional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profissionais, reunidos em ________________________ - CE, no dia ____/____/2022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Proposta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SITUAÇÃO EXISTENTE: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PROPOSITURA: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JUSTIFICATIVA: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FUNDAMENTAÇÃO LEGAL: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 A SEGUINTE SUGESTÃO DE IMPLEMENTAÇÃO: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Nome: </w:t>
      </w: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417" w:top="1418" w:left="1701" w:right="1701" w:header="56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04472" cy="257710"/>
          <wp:effectExtent b="0" l="0" r="0" t="0"/>
          <wp:docPr id="9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4472" cy="2577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38477" cy="248220"/>
          <wp:effectExtent b="0" l="0" r="0" t="0"/>
          <wp:docPr id="9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8477" cy="248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963110" cy="306444"/>
          <wp:effectExtent b="0" l="0" r="0" t="0"/>
          <wp:docPr id="9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110" cy="3064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33322" cy="248361"/>
          <wp:effectExtent b="0" l="0" r="0" t="0"/>
          <wp:docPr id="9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322" cy="2483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87161E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7161E"/>
  </w:style>
  <w:style w:type="paragraph" w:styleId="Rodap">
    <w:name w:val="footer"/>
    <w:basedOn w:val="Normal"/>
    <w:link w:val="RodapChar"/>
    <w:uiPriority w:val="99"/>
    <w:unhideWhenUsed w:val="1"/>
    <w:rsid w:val="0087161E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7161E"/>
  </w:style>
  <w:style w:type="paragraph" w:styleId="SemEspaamento">
    <w:name w:val="No Spacing"/>
    <w:uiPriority w:val="1"/>
    <w:qFormat w:val="1"/>
    <w:rsid w:val="0087161E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87161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ED4YNsPxj33txlr9i4eIeD9Tg==">AMUW2mUgtFoLJQKsFrnUoJ10i9ncPhlfowQuBWqd4HAenlKAD9S67TTUhfN/eazKkcPQeZ7J0cOPsX6odd2COswNprj+VrhbzWS6Qh/ci+MD6yWexWqWiDQ=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2022-06-20T14:20:00Z</dcterms:created>
  <dc:creator>Alexandre Maciel</dc:creator>
</cp:coreProperties>
</file>